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276A5" w14:textId="77777777" w:rsidR="00946562" w:rsidRPr="005970BF" w:rsidRDefault="00052FB3" w:rsidP="00AC365B">
      <w:pPr>
        <w:pStyle w:val="Naslov1"/>
        <w:spacing w:before="0" w:after="0" w:line="260" w:lineRule="exact"/>
        <w:jc w:val="right"/>
        <w:rPr>
          <w:sz w:val="20"/>
          <w:szCs w:val="20"/>
        </w:rPr>
      </w:pPr>
      <w:bookmarkStart w:id="0" w:name="_Toc448311180"/>
      <w:bookmarkStart w:id="1" w:name="_Toc474158033"/>
      <w:bookmarkStart w:id="2" w:name="_Toc475542317"/>
      <w:bookmarkStart w:id="3" w:name="_Toc480875746"/>
      <w:r w:rsidRPr="005970BF">
        <w:rPr>
          <w:sz w:val="20"/>
          <w:szCs w:val="20"/>
        </w:rPr>
        <w:t xml:space="preserve">Priloga št. </w:t>
      </w:r>
      <w:bookmarkEnd w:id="0"/>
      <w:bookmarkEnd w:id="1"/>
      <w:bookmarkEnd w:id="2"/>
      <w:bookmarkEnd w:id="3"/>
      <w:r w:rsidR="00F97A13" w:rsidRPr="005970BF">
        <w:rPr>
          <w:sz w:val="20"/>
          <w:szCs w:val="20"/>
        </w:rPr>
        <w:t>3</w:t>
      </w:r>
      <w:r w:rsidRPr="005970BF">
        <w:rPr>
          <w:sz w:val="20"/>
          <w:szCs w:val="20"/>
        </w:rPr>
        <w:t>.1</w:t>
      </w:r>
      <w:bookmarkStart w:id="4" w:name="_Toc480875747"/>
    </w:p>
    <w:p w14:paraId="4FEE4F03" w14:textId="77777777" w:rsidR="00946562" w:rsidRPr="005970BF" w:rsidRDefault="00052FB3">
      <w:pPr>
        <w:pStyle w:val="Naslov1"/>
        <w:spacing w:before="0" w:after="0" w:line="260" w:lineRule="exact"/>
        <w:jc w:val="center"/>
        <w:rPr>
          <w:sz w:val="20"/>
          <w:szCs w:val="20"/>
        </w:rPr>
      </w:pPr>
      <w:r w:rsidRPr="005970BF">
        <w:rPr>
          <w:sz w:val="20"/>
          <w:szCs w:val="20"/>
        </w:rPr>
        <w:t>PONUDBENI PREDRAČUN</w:t>
      </w:r>
      <w:bookmarkEnd w:id="4"/>
    </w:p>
    <w:p w14:paraId="045A1357" w14:textId="77777777" w:rsidR="00946562" w:rsidRPr="005970BF" w:rsidRDefault="00052FB3">
      <w:pPr>
        <w:jc w:val="center"/>
        <w:rPr>
          <w:sz w:val="20"/>
          <w:szCs w:val="20"/>
        </w:rPr>
      </w:pPr>
      <w:r w:rsidRPr="005970BF">
        <w:rPr>
          <w:rFonts w:ascii="Arial" w:hAnsi="Arial" w:cs="Arial"/>
          <w:sz w:val="20"/>
          <w:szCs w:val="20"/>
        </w:rPr>
        <w:t>v zvezi z javnim naročilom št. 430-</w:t>
      </w:r>
      <w:r w:rsidR="001E1F4A">
        <w:rPr>
          <w:rFonts w:ascii="Arial" w:hAnsi="Arial" w:cs="Arial"/>
          <w:sz w:val="20"/>
          <w:szCs w:val="20"/>
        </w:rPr>
        <w:t>3</w:t>
      </w:r>
      <w:r w:rsidR="00F0048C">
        <w:rPr>
          <w:rFonts w:ascii="Arial" w:hAnsi="Arial" w:cs="Arial"/>
          <w:sz w:val="20"/>
          <w:szCs w:val="20"/>
        </w:rPr>
        <w:t>59</w:t>
      </w:r>
      <w:r w:rsidRPr="005970BF">
        <w:rPr>
          <w:rFonts w:ascii="Arial" w:hAnsi="Arial" w:cs="Arial"/>
          <w:sz w:val="20"/>
          <w:szCs w:val="20"/>
        </w:rPr>
        <w:t>/202</w:t>
      </w:r>
      <w:r w:rsidR="00F0048C">
        <w:rPr>
          <w:rFonts w:ascii="Arial" w:hAnsi="Arial" w:cs="Arial"/>
          <w:sz w:val="20"/>
          <w:szCs w:val="20"/>
        </w:rPr>
        <w:t>4</w:t>
      </w:r>
    </w:p>
    <w:p w14:paraId="0EA49DA4" w14:textId="77777777" w:rsidR="00946562" w:rsidRPr="00AC365B" w:rsidRDefault="00946562">
      <w:pPr>
        <w:jc w:val="center"/>
        <w:rPr>
          <w:rFonts w:ascii="Arial" w:hAnsi="Arial" w:cs="Arial"/>
          <w:b/>
          <w:bCs/>
          <w:sz w:val="12"/>
          <w:szCs w:val="12"/>
        </w:rPr>
      </w:pPr>
    </w:p>
    <w:p w14:paraId="5C40566C" w14:textId="77777777" w:rsidR="00946562" w:rsidRDefault="00052FB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Pr>
          <w:rFonts w:ascii="Arial" w:hAnsi="Arial" w:cs="Arial"/>
          <w:sz w:val="20"/>
        </w:rPr>
        <w:t>št. _________________ z dne _____________</w:t>
      </w:r>
    </w:p>
    <w:p w14:paraId="2B404FC4" w14:textId="77777777" w:rsidR="00946562" w:rsidRDefault="0094656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5D40E692" w14:textId="77777777" w:rsidR="00946562" w:rsidRDefault="00052FB3">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pPr>
      <w:r>
        <w:rPr>
          <w:rFonts w:ascii="Arial" w:hAnsi="Arial" w:cs="Arial"/>
          <w:bCs/>
          <w:sz w:val="20"/>
        </w:rPr>
        <w:t>PONUDNIK: _________________________________</w:t>
      </w:r>
      <w:r>
        <w:rPr>
          <w:rFonts w:ascii="Arial" w:hAnsi="Arial" w:cs="Arial"/>
          <w:b w:val="0"/>
          <w:bCs/>
          <w:sz w:val="20"/>
        </w:rPr>
        <w:t xml:space="preserve">        </w:t>
      </w:r>
    </w:p>
    <w:p w14:paraId="1DDA5D1C" w14:textId="77777777" w:rsidR="00F0048C" w:rsidRPr="00F0048C" w:rsidRDefault="00052FB3" w:rsidP="00F0048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pPr>
      <w:r>
        <w:rPr>
          <w:rFonts w:ascii="Arial" w:hAnsi="Arial" w:cs="Arial"/>
          <w:b w:val="0"/>
          <w:bCs/>
          <w:sz w:val="20"/>
        </w:rPr>
        <w:t xml:space="preserve">                </w:t>
      </w:r>
    </w:p>
    <w:tbl>
      <w:tblPr>
        <w:tblW w:w="14743" w:type="dxa"/>
        <w:tblInd w:w="-147" w:type="dxa"/>
        <w:tblCellMar>
          <w:left w:w="10" w:type="dxa"/>
          <w:right w:w="10" w:type="dxa"/>
        </w:tblCellMar>
        <w:tblLook w:val="0000" w:firstRow="0" w:lastRow="0" w:firstColumn="0" w:lastColumn="0" w:noHBand="0" w:noVBand="0"/>
      </w:tblPr>
      <w:tblGrid>
        <w:gridCol w:w="662"/>
        <w:gridCol w:w="4688"/>
        <w:gridCol w:w="2058"/>
        <w:gridCol w:w="1811"/>
        <w:gridCol w:w="1605"/>
        <w:gridCol w:w="1907"/>
        <w:gridCol w:w="2012"/>
      </w:tblGrid>
      <w:tr w:rsidR="006716D1" w14:paraId="6C97E640" w14:textId="77777777" w:rsidTr="00FC5EA7">
        <w:trPr>
          <w:trHeight w:val="642"/>
        </w:trPr>
        <w:tc>
          <w:tcPr>
            <w:tcW w:w="662" w:type="dxa"/>
            <w:tcBorders>
              <w:top w:val="single" w:sz="4" w:space="0" w:color="000000"/>
              <w:left w:val="single" w:sz="4" w:space="0" w:color="000000"/>
              <w:bottom w:val="single" w:sz="4" w:space="0" w:color="000000"/>
              <w:right w:val="single" w:sz="4" w:space="0" w:color="000000"/>
            </w:tcBorders>
            <w:shd w:val="clear" w:color="auto" w:fill="C5E0B3"/>
            <w:tcMar>
              <w:top w:w="0" w:type="dxa"/>
              <w:left w:w="108" w:type="dxa"/>
              <w:bottom w:w="0" w:type="dxa"/>
              <w:right w:w="108" w:type="dxa"/>
            </w:tcMar>
            <w:vAlign w:val="center"/>
          </w:tcPr>
          <w:p w14:paraId="5D32CE7E"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proofErr w:type="spellStart"/>
            <w:r>
              <w:rPr>
                <w:rFonts w:ascii="Arial" w:hAnsi="Arial" w:cs="Arial"/>
                <w:i/>
                <w:sz w:val="20"/>
              </w:rPr>
              <w:t>Zap</w:t>
            </w:r>
            <w:proofErr w:type="spellEnd"/>
            <w:r>
              <w:rPr>
                <w:rFonts w:ascii="Arial" w:hAnsi="Arial" w:cs="Arial"/>
                <w:i/>
                <w:sz w:val="20"/>
              </w:rPr>
              <w:t>. št.</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C5E0B3"/>
            <w:tcMar>
              <w:top w:w="0" w:type="dxa"/>
              <w:left w:w="108" w:type="dxa"/>
              <w:bottom w:w="0" w:type="dxa"/>
              <w:right w:w="108" w:type="dxa"/>
            </w:tcMar>
            <w:vAlign w:val="center"/>
          </w:tcPr>
          <w:p w14:paraId="01289104"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r>
              <w:rPr>
                <w:rFonts w:ascii="Arial" w:hAnsi="Arial" w:cs="Arial"/>
                <w:i/>
                <w:sz w:val="20"/>
              </w:rPr>
              <w:t>Naziv opreme in specifikacija</w:t>
            </w:r>
          </w:p>
        </w:tc>
        <w:tc>
          <w:tcPr>
            <w:tcW w:w="1811" w:type="dxa"/>
            <w:tcBorders>
              <w:top w:val="single" w:sz="4" w:space="0" w:color="000000"/>
              <w:left w:val="single" w:sz="4" w:space="0" w:color="000000"/>
              <w:bottom w:val="single" w:sz="4" w:space="0" w:color="000000"/>
              <w:right w:val="single" w:sz="4" w:space="0" w:color="000000"/>
            </w:tcBorders>
            <w:shd w:val="clear" w:color="auto" w:fill="C5E0B3"/>
            <w:tcMar>
              <w:top w:w="0" w:type="dxa"/>
              <w:left w:w="108" w:type="dxa"/>
              <w:bottom w:w="0" w:type="dxa"/>
              <w:right w:w="108" w:type="dxa"/>
            </w:tcMar>
            <w:vAlign w:val="center"/>
          </w:tcPr>
          <w:p w14:paraId="0C5006BF"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r>
              <w:rPr>
                <w:rFonts w:ascii="Arial" w:hAnsi="Arial" w:cs="Arial"/>
                <w:i/>
                <w:sz w:val="20"/>
              </w:rPr>
              <w:t>Količina in E.M.</w:t>
            </w:r>
          </w:p>
        </w:tc>
        <w:tc>
          <w:tcPr>
            <w:tcW w:w="1605" w:type="dxa"/>
            <w:tcBorders>
              <w:top w:val="single" w:sz="4" w:space="0" w:color="000000"/>
              <w:left w:val="single" w:sz="4" w:space="0" w:color="000000"/>
              <w:bottom w:val="single" w:sz="4" w:space="0" w:color="000000"/>
              <w:right w:val="single" w:sz="4" w:space="0" w:color="000000"/>
            </w:tcBorders>
            <w:shd w:val="clear" w:color="auto" w:fill="C5E0B3"/>
          </w:tcPr>
          <w:p w14:paraId="751F7B04" w14:textId="77777777" w:rsidR="006716D1" w:rsidRDefault="006716D1" w:rsidP="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r>
              <w:rPr>
                <w:rFonts w:ascii="Arial" w:hAnsi="Arial" w:cs="Arial"/>
                <w:i/>
                <w:sz w:val="20"/>
              </w:rPr>
              <w:t>Datum aktivacije</w:t>
            </w:r>
          </w:p>
        </w:tc>
        <w:tc>
          <w:tcPr>
            <w:tcW w:w="1907" w:type="dxa"/>
            <w:tcBorders>
              <w:top w:val="single" w:sz="4" w:space="0" w:color="000000"/>
              <w:left w:val="single" w:sz="4" w:space="0" w:color="000000"/>
              <w:bottom w:val="single" w:sz="4" w:space="0" w:color="000000"/>
              <w:right w:val="single" w:sz="4" w:space="0" w:color="000000"/>
            </w:tcBorders>
            <w:shd w:val="clear" w:color="auto" w:fill="C5E0B3"/>
            <w:tcMar>
              <w:top w:w="0" w:type="dxa"/>
              <w:left w:w="108" w:type="dxa"/>
              <w:bottom w:w="0" w:type="dxa"/>
              <w:right w:w="108" w:type="dxa"/>
            </w:tcMar>
          </w:tcPr>
          <w:p w14:paraId="53BF458C"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pPr>
            <w:r>
              <w:rPr>
                <w:rFonts w:ascii="Arial" w:hAnsi="Arial" w:cs="Arial"/>
                <w:i/>
                <w:sz w:val="20"/>
              </w:rPr>
              <w:t>Cena za enoto brez DDV v EUR</w:t>
            </w:r>
          </w:p>
        </w:tc>
        <w:tc>
          <w:tcPr>
            <w:tcW w:w="2012" w:type="dxa"/>
            <w:tcBorders>
              <w:top w:val="single" w:sz="4" w:space="0" w:color="000000"/>
              <w:left w:val="single" w:sz="4" w:space="0" w:color="000000"/>
              <w:bottom w:val="single" w:sz="4" w:space="0" w:color="000000"/>
              <w:right w:val="single" w:sz="4" w:space="0" w:color="000000"/>
            </w:tcBorders>
            <w:shd w:val="clear" w:color="auto" w:fill="C5E0B3"/>
            <w:tcMar>
              <w:top w:w="0" w:type="dxa"/>
              <w:left w:w="108" w:type="dxa"/>
              <w:bottom w:w="0" w:type="dxa"/>
              <w:right w:w="108" w:type="dxa"/>
            </w:tcMar>
            <w:vAlign w:val="center"/>
          </w:tcPr>
          <w:p w14:paraId="6BDBDC1B"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pPr>
            <w:r>
              <w:rPr>
                <w:rFonts w:ascii="Arial" w:hAnsi="Arial" w:cs="Arial"/>
                <w:i/>
                <w:sz w:val="20"/>
              </w:rPr>
              <w:t>Vrednost brez DDV v EUR</w:t>
            </w:r>
          </w:p>
        </w:tc>
      </w:tr>
      <w:tr w:rsidR="006716D1" w14:paraId="657D1F17"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91B90"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1</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5335F5"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Pr>
                <w:rFonts w:ascii="Arial" w:hAnsi="Arial" w:cs="Arial"/>
                <w:b w:val="0"/>
                <w:noProof/>
                <w:sz w:val="20"/>
              </w:rPr>
              <w:t>Red Hat Enterprise Linux for Virtual Datacenters with Smart Management, (Satelite) &amp; Resilient Storage, Premium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9DF42" w14:textId="77777777" w:rsidR="006716D1" w:rsidRDefault="006716D1" w:rsidP="00224181">
            <w:pPr>
              <w:jc w:val="center"/>
              <w:rPr>
                <w:rFonts w:ascii="Arial" w:hAnsi="Arial" w:cs="Arial"/>
                <w:sz w:val="20"/>
                <w:szCs w:val="24"/>
              </w:rPr>
            </w:pPr>
            <w:r>
              <w:rPr>
                <w:rFonts w:ascii="Arial" w:hAnsi="Arial" w:cs="Arial"/>
                <w:sz w:val="20"/>
                <w:szCs w:val="24"/>
              </w:rPr>
              <w:t>10 kosov</w:t>
            </w:r>
          </w:p>
        </w:tc>
        <w:tc>
          <w:tcPr>
            <w:tcW w:w="1605" w:type="dxa"/>
            <w:tcBorders>
              <w:top w:val="single" w:sz="4" w:space="0" w:color="000000"/>
              <w:left w:val="single" w:sz="4" w:space="0" w:color="000000"/>
              <w:bottom w:val="single" w:sz="4" w:space="0" w:color="000000"/>
              <w:right w:val="single" w:sz="4" w:space="0" w:color="000000"/>
            </w:tcBorders>
          </w:tcPr>
          <w:p w14:paraId="0906A5FF"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AD1E5"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3291E"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0AB84B5D"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EA23B" w14:textId="77777777" w:rsidR="006716D1"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2</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261FE"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A222C1">
              <w:rPr>
                <w:rFonts w:ascii="Arial" w:hAnsi="Arial" w:cs="Arial"/>
                <w:b w:val="0"/>
                <w:noProof/>
                <w:sz w:val="20"/>
              </w:rPr>
              <w:t>Red Hat Enterprise Linux</w:t>
            </w:r>
            <w:r>
              <w:rPr>
                <w:rFonts w:ascii="Arial" w:hAnsi="Arial" w:cs="Arial"/>
                <w:b w:val="0"/>
                <w:noProof/>
                <w:sz w:val="20"/>
              </w:rPr>
              <w:t xml:space="preserve"> Server with Smart Management (Satelite), Premium (Physical or Virtual Nodes)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5F55D" w14:textId="77777777" w:rsidR="006716D1" w:rsidRDefault="006716D1" w:rsidP="00224181">
            <w:pPr>
              <w:jc w:val="center"/>
              <w:rPr>
                <w:rFonts w:ascii="Arial" w:hAnsi="Arial" w:cs="Arial"/>
                <w:sz w:val="20"/>
                <w:szCs w:val="24"/>
              </w:rPr>
            </w:pPr>
            <w:r>
              <w:rPr>
                <w:rFonts w:ascii="Arial" w:hAnsi="Arial" w:cs="Arial"/>
                <w:sz w:val="20"/>
                <w:szCs w:val="24"/>
              </w:rPr>
              <w:t>4 kosi</w:t>
            </w:r>
          </w:p>
        </w:tc>
        <w:tc>
          <w:tcPr>
            <w:tcW w:w="1605" w:type="dxa"/>
            <w:tcBorders>
              <w:top w:val="single" w:sz="4" w:space="0" w:color="000000"/>
              <w:left w:val="single" w:sz="4" w:space="0" w:color="000000"/>
              <w:bottom w:val="single" w:sz="4" w:space="0" w:color="000000"/>
              <w:right w:val="single" w:sz="4" w:space="0" w:color="000000"/>
            </w:tcBorders>
          </w:tcPr>
          <w:p w14:paraId="1692AB15"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A043F"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1A087"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2E7792F6"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FECF9" w14:textId="77777777" w:rsidR="006716D1"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3</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30384" w14:textId="77777777" w:rsidR="006716D1" w:rsidRP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6716D1">
              <w:rPr>
                <w:rFonts w:ascii="Arial" w:hAnsi="Arial" w:cs="Arial"/>
                <w:b w:val="0"/>
                <w:noProof/>
                <w:sz w:val="20"/>
              </w:rPr>
              <w:t>Red Hat Learning Subscription Standard - za 2 uporabnika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AD0D9" w14:textId="77777777" w:rsidR="006716D1" w:rsidRPr="006716D1" w:rsidRDefault="006716D1" w:rsidP="00224181">
            <w:pPr>
              <w:jc w:val="center"/>
              <w:rPr>
                <w:rFonts w:ascii="Arial" w:hAnsi="Arial" w:cs="Arial"/>
                <w:sz w:val="20"/>
                <w:szCs w:val="24"/>
              </w:rPr>
            </w:pPr>
            <w:r w:rsidRPr="006716D1">
              <w:rPr>
                <w:rFonts w:ascii="Arial" w:hAnsi="Arial" w:cs="Arial"/>
                <w:sz w:val="20"/>
                <w:szCs w:val="24"/>
              </w:rPr>
              <w:t>6 kosov</w:t>
            </w:r>
          </w:p>
        </w:tc>
        <w:tc>
          <w:tcPr>
            <w:tcW w:w="1605"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FBACBE7"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D4A2A"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30C31"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525A312E"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DB512" w14:textId="77777777" w:rsidR="006716D1"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4</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834E1"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Pr>
                <w:rFonts w:ascii="Arial" w:hAnsi="Arial" w:cs="Arial"/>
                <w:b w:val="0"/>
                <w:noProof/>
                <w:sz w:val="20"/>
              </w:rPr>
              <w:t>Red Hat Ansible Tower with Ansible Engine, Standard (100 Managed Nodes)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815E32" w14:textId="77777777" w:rsidR="006716D1" w:rsidRDefault="006716D1" w:rsidP="00224181">
            <w:pPr>
              <w:jc w:val="center"/>
              <w:rPr>
                <w:rFonts w:ascii="Arial" w:hAnsi="Arial" w:cs="Arial"/>
                <w:sz w:val="20"/>
                <w:szCs w:val="24"/>
              </w:rPr>
            </w:pPr>
            <w:r>
              <w:rPr>
                <w:rFonts w:ascii="Arial" w:hAnsi="Arial" w:cs="Arial"/>
                <w:sz w:val="20"/>
                <w:szCs w:val="24"/>
              </w:rPr>
              <w:t>2 kos</w:t>
            </w:r>
            <w:r w:rsidR="00CA3744">
              <w:rPr>
                <w:rFonts w:ascii="Arial" w:hAnsi="Arial" w:cs="Arial"/>
                <w:sz w:val="20"/>
                <w:szCs w:val="24"/>
              </w:rPr>
              <w:t>a</w:t>
            </w:r>
          </w:p>
        </w:tc>
        <w:tc>
          <w:tcPr>
            <w:tcW w:w="1605" w:type="dxa"/>
            <w:tcBorders>
              <w:top w:val="single" w:sz="4" w:space="0" w:color="000000"/>
              <w:left w:val="single" w:sz="4" w:space="0" w:color="000000"/>
              <w:bottom w:val="single" w:sz="4" w:space="0" w:color="000000"/>
              <w:right w:val="single" w:sz="4" w:space="0" w:color="000000"/>
            </w:tcBorders>
          </w:tcPr>
          <w:p w14:paraId="6707A8C9"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31457"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027F8"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7A280BB4"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D949D" w14:textId="77777777" w:rsidR="006716D1"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5</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B423F"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Pr>
                <w:rFonts w:ascii="Arial" w:hAnsi="Arial" w:cs="Arial"/>
                <w:b w:val="0"/>
                <w:noProof/>
                <w:sz w:val="20"/>
              </w:rPr>
              <w:t>Red Hat JBoss Enterprise Application Platform, 16-Core Premium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89445A" w14:textId="77777777" w:rsidR="006716D1" w:rsidRDefault="006716D1" w:rsidP="00224181">
            <w:pPr>
              <w:jc w:val="center"/>
              <w:rPr>
                <w:rFonts w:ascii="Arial" w:hAnsi="Arial" w:cs="Arial"/>
                <w:sz w:val="20"/>
                <w:szCs w:val="24"/>
              </w:rPr>
            </w:pPr>
            <w:r>
              <w:rPr>
                <w:rFonts w:ascii="Arial" w:hAnsi="Arial" w:cs="Arial"/>
                <w:sz w:val="20"/>
                <w:szCs w:val="24"/>
              </w:rPr>
              <w:t>1 kos</w:t>
            </w:r>
          </w:p>
        </w:tc>
        <w:tc>
          <w:tcPr>
            <w:tcW w:w="1605" w:type="dxa"/>
            <w:tcBorders>
              <w:top w:val="single" w:sz="4" w:space="0" w:color="000000"/>
              <w:left w:val="single" w:sz="4" w:space="0" w:color="000000"/>
              <w:bottom w:val="single" w:sz="4" w:space="0" w:color="000000"/>
              <w:right w:val="single" w:sz="4" w:space="0" w:color="000000"/>
            </w:tcBorders>
          </w:tcPr>
          <w:p w14:paraId="291005E4"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EC375"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D5238"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6F2733EC"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5DEAA" w14:textId="77777777" w:rsidR="006716D1" w:rsidRPr="007E2232"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6</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C1DB7" w14:textId="77777777" w:rsidR="006716D1" w:rsidRPr="007E2232"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7E2232">
              <w:rPr>
                <w:rFonts w:ascii="Arial" w:hAnsi="Arial" w:cs="Arial"/>
                <w:b w:val="0"/>
                <w:noProof/>
                <w:sz w:val="20"/>
              </w:rPr>
              <w:t>Red Hat JBoss Enterprise Application Platform, 16-Core Standard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CB5FF" w14:textId="77777777" w:rsidR="006716D1" w:rsidRDefault="006716D1" w:rsidP="00224181">
            <w:pPr>
              <w:jc w:val="center"/>
              <w:rPr>
                <w:rFonts w:ascii="Arial" w:hAnsi="Arial" w:cs="Arial"/>
                <w:sz w:val="20"/>
                <w:szCs w:val="24"/>
              </w:rPr>
            </w:pPr>
            <w:r>
              <w:rPr>
                <w:rFonts w:ascii="Arial" w:hAnsi="Arial" w:cs="Arial"/>
                <w:sz w:val="20"/>
                <w:szCs w:val="24"/>
              </w:rPr>
              <w:t>1 kos</w:t>
            </w:r>
          </w:p>
        </w:tc>
        <w:tc>
          <w:tcPr>
            <w:tcW w:w="1605" w:type="dxa"/>
            <w:tcBorders>
              <w:top w:val="single" w:sz="4" w:space="0" w:color="000000"/>
              <w:left w:val="single" w:sz="4" w:space="0" w:color="000000"/>
              <w:bottom w:val="single" w:sz="4" w:space="0" w:color="000000"/>
              <w:right w:val="single" w:sz="4" w:space="0" w:color="000000"/>
            </w:tcBorders>
          </w:tcPr>
          <w:p w14:paraId="217EBA2D"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90F37"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973AA"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234E4FEB"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FC59E" w14:textId="77777777" w:rsidR="006716D1" w:rsidRPr="007E2232"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7</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D12FE" w14:textId="77777777" w:rsidR="006716D1" w:rsidRPr="007E2232"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7E2232">
              <w:rPr>
                <w:rFonts w:ascii="Arial" w:hAnsi="Arial" w:cs="Arial"/>
                <w:b w:val="0"/>
                <w:noProof/>
                <w:sz w:val="20"/>
              </w:rPr>
              <w:t>Jaspersoft - Reporting Edition (Production/non-production) - 2xCore, STD Support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E76E2" w14:textId="77777777" w:rsidR="006716D1" w:rsidRDefault="006716D1" w:rsidP="00224181">
            <w:pPr>
              <w:jc w:val="center"/>
              <w:rPr>
                <w:rFonts w:ascii="Arial" w:hAnsi="Arial" w:cs="Arial"/>
                <w:sz w:val="20"/>
                <w:szCs w:val="24"/>
              </w:rPr>
            </w:pPr>
            <w:r>
              <w:rPr>
                <w:rFonts w:ascii="Arial" w:hAnsi="Arial" w:cs="Arial"/>
                <w:sz w:val="20"/>
                <w:szCs w:val="24"/>
              </w:rPr>
              <w:t>2 kosa</w:t>
            </w:r>
          </w:p>
        </w:tc>
        <w:tc>
          <w:tcPr>
            <w:tcW w:w="1605" w:type="dxa"/>
            <w:tcBorders>
              <w:top w:val="single" w:sz="4" w:space="0" w:color="000000"/>
              <w:left w:val="single" w:sz="4" w:space="0" w:color="000000"/>
              <w:bottom w:val="single" w:sz="4" w:space="0" w:color="000000"/>
              <w:right w:val="single" w:sz="4" w:space="0" w:color="000000"/>
            </w:tcBorders>
          </w:tcPr>
          <w:p w14:paraId="4483A96C"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76EAD"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2D9F8A"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237C380E"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5CBB99" w14:textId="77777777" w:rsidR="006716D1" w:rsidRPr="007E2232"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8</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58C2A" w14:textId="77777777" w:rsidR="006716D1" w:rsidRPr="007E2232"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7E2232">
              <w:rPr>
                <w:rFonts w:ascii="Arial" w:hAnsi="Arial" w:cs="Arial"/>
                <w:b w:val="0"/>
                <w:noProof/>
                <w:sz w:val="20"/>
              </w:rPr>
              <w:t>Jaspersoft - Enterprise Edition (DevTest) - 1xInstance, STD Support -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EE7DA" w14:textId="77777777" w:rsidR="006716D1" w:rsidRDefault="006716D1" w:rsidP="00224181">
            <w:pPr>
              <w:jc w:val="center"/>
              <w:rPr>
                <w:rFonts w:ascii="Arial" w:hAnsi="Arial" w:cs="Arial"/>
                <w:sz w:val="20"/>
                <w:szCs w:val="24"/>
              </w:rPr>
            </w:pPr>
            <w:r>
              <w:rPr>
                <w:rFonts w:ascii="Arial" w:hAnsi="Arial" w:cs="Arial"/>
                <w:sz w:val="20"/>
                <w:szCs w:val="24"/>
              </w:rPr>
              <w:t>1 kos</w:t>
            </w:r>
          </w:p>
        </w:tc>
        <w:tc>
          <w:tcPr>
            <w:tcW w:w="1605" w:type="dxa"/>
            <w:tcBorders>
              <w:top w:val="single" w:sz="4" w:space="0" w:color="000000"/>
              <w:left w:val="single" w:sz="4" w:space="0" w:color="000000"/>
              <w:bottom w:val="single" w:sz="4" w:space="0" w:color="000000"/>
              <w:right w:val="single" w:sz="4" w:space="0" w:color="000000"/>
            </w:tcBorders>
          </w:tcPr>
          <w:p w14:paraId="5C813956"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1795A"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94BC2"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1853B6A1"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7F3E1C" w14:textId="77777777" w:rsidR="006716D1" w:rsidRPr="007E2232"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9</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EADE1" w14:textId="77777777" w:rsidR="006716D1" w:rsidRPr="007E2232"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noProof/>
                <w:sz w:val="20"/>
              </w:rPr>
            </w:pPr>
            <w:r w:rsidRPr="007E2232">
              <w:rPr>
                <w:rFonts w:ascii="Arial" w:hAnsi="Arial" w:cs="Arial"/>
                <w:b w:val="0"/>
                <w:noProof/>
                <w:sz w:val="20"/>
              </w:rPr>
              <w:t xml:space="preserve">VMware vSphere Essentials Plus </w:t>
            </w:r>
            <w:r w:rsidR="00CA3744">
              <w:rPr>
                <w:rFonts w:ascii="Arial" w:hAnsi="Arial" w:cs="Arial"/>
                <w:b w:val="0"/>
                <w:noProof/>
                <w:sz w:val="20"/>
              </w:rPr>
              <w:t>–</w:t>
            </w:r>
            <w:r w:rsidRPr="007E2232">
              <w:rPr>
                <w:rFonts w:ascii="Arial" w:hAnsi="Arial" w:cs="Arial"/>
                <w:b w:val="0"/>
                <w:noProof/>
                <w:sz w:val="20"/>
              </w:rPr>
              <w:t xml:space="preserve"> </w:t>
            </w:r>
            <w:r w:rsidR="00CA3744">
              <w:rPr>
                <w:rFonts w:ascii="Arial" w:hAnsi="Arial" w:cs="Arial"/>
                <w:b w:val="0"/>
                <w:noProof/>
                <w:sz w:val="20"/>
              </w:rPr>
              <w:t xml:space="preserve">Prepaid Commit, </w:t>
            </w:r>
            <w:r w:rsidRPr="007E2232">
              <w:rPr>
                <w:rFonts w:ascii="Arial" w:hAnsi="Arial" w:cs="Arial"/>
                <w:b w:val="0"/>
                <w:noProof/>
                <w:sz w:val="20"/>
              </w:rPr>
              <w:t>Per 96 Core Pack  - paket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19EBA" w14:textId="77777777" w:rsidR="006716D1" w:rsidRDefault="006716D1" w:rsidP="00224181">
            <w:pPr>
              <w:jc w:val="center"/>
              <w:rPr>
                <w:rFonts w:ascii="Arial" w:hAnsi="Arial" w:cs="Arial"/>
                <w:sz w:val="20"/>
                <w:szCs w:val="24"/>
              </w:rPr>
            </w:pPr>
            <w:r>
              <w:rPr>
                <w:rFonts w:ascii="Arial" w:hAnsi="Arial" w:cs="Arial"/>
                <w:sz w:val="20"/>
                <w:szCs w:val="24"/>
              </w:rPr>
              <w:t>1 kos</w:t>
            </w:r>
          </w:p>
        </w:tc>
        <w:tc>
          <w:tcPr>
            <w:tcW w:w="1605" w:type="dxa"/>
            <w:tcBorders>
              <w:top w:val="single" w:sz="4" w:space="0" w:color="000000"/>
              <w:left w:val="single" w:sz="4" w:space="0" w:color="000000"/>
              <w:bottom w:val="single" w:sz="4" w:space="0" w:color="000000"/>
              <w:right w:val="single" w:sz="4" w:space="0" w:color="000000"/>
            </w:tcBorders>
          </w:tcPr>
          <w:p w14:paraId="1F932781"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F42D9"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946782"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00DD117E"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1EE24" w14:textId="77777777" w:rsidR="006716D1" w:rsidRPr="009A3ECA"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10</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9C900" w14:textId="77777777" w:rsidR="006716D1" w:rsidRPr="002F0C97" w:rsidRDefault="006716D1" w:rsidP="002F0C97">
            <w:pPr>
              <w:rPr>
                <w:rFonts w:ascii="Arial" w:hAnsi="Arial" w:cs="Arial"/>
                <w:sz w:val="20"/>
                <w:szCs w:val="24"/>
              </w:rPr>
            </w:pPr>
            <w:r w:rsidRPr="002F0C97">
              <w:rPr>
                <w:rFonts w:ascii="Arial" w:hAnsi="Arial" w:cs="Arial"/>
                <w:noProof/>
                <w:sz w:val="20"/>
                <w:szCs w:val="20"/>
              </w:rPr>
              <w:t>Gitlab Premium self-managed –</w:t>
            </w:r>
            <w:r w:rsidR="00CA3744">
              <w:rPr>
                <w:rFonts w:ascii="Arial" w:hAnsi="Arial" w:cs="Arial"/>
                <w:noProof/>
                <w:sz w:val="20"/>
                <w:szCs w:val="20"/>
              </w:rPr>
              <w:t xml:space="preserve"> </w:t>
            </w:r>
            <w:r w:rsidRPr="002F0C97">
              <w:rPr>
                <w:rFonts w:ascii="Arial" w:hAnsi="Arial" w:cs="Arial"/>
                <w:noProof/>
                <w:sz w:val="20"/>
                <w:szCs w:val="20"/>
              </w:rPr>
              <w:t>na uporabnika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0CA62" w14:textId="77777777" w:rsidR="006716D1" w:rsidRPr="002F0C97" w:rsidRDefault="006716D1" w:rsidP="00224181">
            <w:pPr>
              <w:jc w:val="center"/>
              <w:rPr>
                <w:rFonts w:ascii="Arial" w:hAnsi="Arial" w:cs="Arial"/>
                <w:sz w:val="20"/>
                <w:szCs w:val="24"/>
              </w:rPr>
            </w:pPr>
            <w:r w:rsidRPr="002F0C97">
              <w:rPr>
                <w:rFonts w:ascii="Arial" w:hAnsi="Arial" w:cs="Arial"/>
                <w:sz w:val="20"/>
                <w:szCs w:val="24"/>
              </w:rPr>
              <w:t xml:space="preserve">60 </w:t>
            </w:r>
            <w:r>
              <w:rPr>
                <w:rFonts w:ascii="Arial" w:hAnsi="Arial" w:cs="Arial"/>
                <w:sz w:val="20"/>
                <w:szCs w:val="24"/>
              </w:rPr>
              <w:t>kosov</w:t>
            </w:r>
          </w:p>
        </w:tc>
        <w:tc>
          <w:tcPr>
            <w:tcW w:w="1605" w:type="dxa"/>
            <w:tcBorders>
              <w:top w:val="single" w:sz="4" w:space="0" w:color="000000"/>
              <w:left w:val="single" w:sz="4" w:space="0" w:color="000000"/>
              <w:bottom w:val="single" w:sz="4" w:space="0" w:color="000000"/>
              <w:right w:val="single" w:sz="4" w:space="0" w:color="000000"/>
            </w:tcBorders>
          </w:tcPr>
          <w:p w14:paraId="0E70F316"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5. 11. 2024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A5289"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D0671"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1F1E4D58" w14:textId="77777777" w:rsidTr="00FC5EA7">
        <w:trPr>
          <w:trHeight w:val="403"/>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4CC97" w14:textId="77777777" w:rsidR="006716D1" w:rsidRPr="009A3ECA" w:rsidRDefault="00125CEE" w:rsidP="00C774DF">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noProof/>
                <w:sz w:val="20"/>
              </w:rPr>
            </w:pPr>
            <w:r>
              <w:rPr>
                <w:rFonts w:ascii="Arial" w:hAnsi="Arial" w:cs="Arial"/>
                <w:b w:val="0"/>
                <w:noProof/>
                <w:sz w:val="20"/>
              </w:rPr>
              <w:t xml:space="preserve">  11</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99114" w14:textId="0A460BE4" w:rsidR="006716D1" w:rsidRPr="00C774DF" w:rsidRDefault="006716D1" w:rsidP="009A3ECA">
            <w:pPr>
              <w:rPr>
                <w:rFonts w:ascii="Arial" w:hAnsi="Arial" w:cs="Arial"/>
                <w:noProof/>
                <w:sz w:val="20"/>
                <w:szCs w:val="20"/>
                <w:highlight w:val="yellow"/>
              </w:rPr>
            </w:pPr>
            <w:r w:rsidRPr="002F0C97">
              <w:rPr>
                <w:rFonts w:ascii="Arial" w:hAnsi="Arial" w:cs="Arial"/>
                <w:noProof/>
                <w:sz w:val="20"/>
                <w:szCs w:val="20"/>
              </w:rPr>
              <w:t xml:space="preserve">CheckMK Cloud Edition 12,000 services + PRO Support (9:00-17:00 -&gt; Best Effort) – paket storitev </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F7180" w14:textId="77777777" w:rsidR="006716D1" w:rsidRPr="009A3ECA" w:rsidRDefault="006716D1" w:rsidP="00224181">
            <w:pPr>
              <w:jc w:val="center"/>
              <w:rPr>
                <w:rFonts w:ascii="Arial" w:hAnsi="Arial" w:cs="Arial"/>
                <w:sz w:val="20"/>
                <w:szCs w:val="20"/>
              </w:rPr>
            </w:pPr>
            <w:r>
              <w:rPr>
                <w:rFonts w:ascii="Arial" w:hAnsi="Arial" w:cs="Arial"/>
                <w:sz w:val="20"/>
                <w:szCs w:val="20"/>
              </w:rPr>
              <w:t>3 kosi</w:t>
            </w:r>
          </w:p>
        </w:tc>
        <w:tc>
          <w:tcPr>
            <w:tcW w:w="1605" w:type="dxa"/>
            <w:tcBorders>
              <w:top w:val="single" w:sz="4" w:space="0" w:color="000000"/>
              <w:left w:val="single" w:sz="4" w:space="0" w:color="000000"/>
              <w:bottom w:val="single" w:sz="4" w:space="0" w:color="000000"/>
              <w:right w:val="single" w:sz="4" w:space="0" w:color="000000"/>
            </w:tcBorders>
          </w:tcPr>
          <w:p w14:paraId="1D520F0C" w14:textId="77777777" w:rsidR="006716D1" w:rsidRDefault="006716D1" w:rsidP="0022418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Pr>
                <w:rFonts w:ascii="Arial" w:hAnsi="Arial" w:cs="Arial"/>
                <w:b w:val="0"/>
                <w:sz w:val="20"/>
              </w:rPr>
              <w:t>15. 10. 2024</w:t>
            </w: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80723"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D6CA5D"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186E18EE" w14:textId="77777777" w:rsidTr="00FC5EA7">
        <w:trPr>
          <w:trHeight w:hRule="exact" w:val="397"/>
        </w:trPr>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9F099" w14:textId="77777777" w:rsidR="006716D1" w:rsidRPr="009A3ECA" w:rsidRDefault="00125CE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noProof/>
                <w:sz w:val="20"/>
              </w:rPr>
            </w:pPr>
            <w:r>
              <w:rPr>
                <w:rFonts w:ascii="Arial" w:hAnsi="Arial" w:cs="Arial"/>
                <w:b w:val="0"/>
                <w:noProof/>
                <w:sz w:val="20"/>
              </w:rPr>
              <w:t>12</w:t>
            </w:r>
          </w:p>
        </w:tc>
        <w:tc>
          <w:tcPr>
            <w:tcW w:w="67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104D" w14:textId="77777777" w:rsidR="006716D1" w:rsidRPr="00C774DF" w:rsidRDefault="006716D1" w:rsidP="009A3ECA">
            <w:pPr>
              <w:rPr>
                <w:rFonts w:ascii="Arial" w:hAnsi="Arial" w:cs="Arial"/>
                <w:noProof/>
                <w:sz w:val="20"/>
                <w:szCs w:val="20"/>
                <w:highlight w:val="yellow"/>
              </w:rPr>
            </w:pPr>
            <w:r w:rsidRPr="002F0C97">
              <w:rPr>
                <w:rFonts w:ascii="Arial" w:hAnsi="Arial" w:cs="Arial"/>
                <w:noProof/>
                <w:sz w:val="20"/>
                <w:szCs w:val="20"/>
              </w:rPr>
              <w:t xml:space="preserve">Docker team – </w:t>
            </w:r>
            <w:r>
              <w:rPr>
                <w:rFonts w:ascii="Arial" w:hAnsi="Arial" w:cs="Arial"/>
                <w:noProof/>
                <w:sz w:val="20"/>
                <w:szCs w:val="20"/>
              </w:rPr>
              <w:t xml:space="preserve">na </w:t>
            </w:r>
            <w:r w:rsidRPr="002F0C97">
              <w:rPr>
                <w:rFonts w:ascii="Arial" w:hAnsi="Arial" w:cs="Arial"/>
                <w:noProof/>
                <w:sz w:val="20"/>
                <w:szCs w:val="20"/>
              </w:rPr>
              <w:t>uporabnika za obdobje 3 let</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10F8" w14:textId="77777777" w:rsidR="006716D1" w:rsidRPr="009A3ECA" w:rsidRDefault="006716D1" w:rsidP="00224181">
            <w:pPr>
              <w:jc w:val="center"/>
              <w:rPr>
                <w:rFonts w:ascii="Arial" w:hAnsi="Arial" w:cs="Arial"/>
                <w:sz w:val="20"/>
                <w:szCs w:val="20"/>
              </w:rPr>
            </w:pPr>
            <w:r w:rsidRPr="002F0C97">
              <w:rPr>
                <w:rFonts w:ascii="Arial" w:hAnsi="Arial" w:cs="Arial"/>
                <w:sz w:val="20"/>
                <w:szCs w:val="24"/>
              </w:rPr>
              <w:t xml:space="preserve">5 </w:t>
            </w:r>
            <w:r w:rsidR="00215755">
              <w:rPr>
                <w:rFonts w:ascii="Arial" w:hAnsi="Arial" w:cs="Arial"/>
                <w:sz w:val="20"/>
                <w:szCs w:val="24"/>
              </w:rPr>
              <w:t>kosov</w:t>
            </w:r>
          </w:p>
        </w:tc>
        <w:tc>
          <w:tcPr>
            <w:tcW w:w="1605"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63DE060"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D57407"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0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11060" w14:textId="77777777" w:rsidR="006716D1" w:rsidRDefault="006716D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6716D1" w14:paraId="0112B854" w14:textId="77777777" w:rsidTr="00FC5EA7">
        <w:trPr>
          <w:trHeight w:hRule="exact" w:val="454"/>
        </w:trPr>
        <w:tc>
          <w:tcPr>
            <w:tcW w:w="5350" w:type="dxa"/>
            <w:gridSpan w:val="2"/>
            <w:vMerge w:val="restart"/>
            <w:tcBorders>
              <w:top w:val="single" w:sz="4" w:space="0" w:color="000000"/>
              <w:right w:val="single" w:sz="4" w:space="0" w:color="auto"/>
            </w:tcBorders>
            <w:shd w:val="clear" w:color="auto" w:fill="FFFFFF" w:themeFill="background1"/>
            <w:tcMar>
              <w:top w:w="0" w:type="dxa"/>
              <w:left w:w="108" w:type="dxa"/>
              <w:bottom w:w="0" w:type="dxa"/>
              <w:right w:w="108" w:type="dxa"/>
            </w:tcMar>
            <w:vAlign w:val="center"/>
          </w:tcPr>
          <w:p w14:paraId="52BF2512" w14:textId="77777777" w:rsidR="006716D1" w:rsidRPr="00DB42E1" w:rsidRDefault="006716D1" w:rsidP="00DB42E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p>
        </w:tc>
        <w:tc>
          <w:tcPr>
            <w:tcW w:w="2058" w:type="dxa"/>
            <w:tcBorders>
              <w:top w:val="single" w:sz="4" w:space="0" w:color="auto"/>
              <w:bottom w:val="single" w:sz="4" w:space="0" w:color="auto"/>
            </w:tcBorders>
            <w:shd w:val="clear" w:color="auto" w:fill="C5E0B3"/>
          </w:tcPr>
          <w:p w14:paraId="09FE0FBD" w14:textId="77777777" w:rsidR="006716D1" w:rsidRDefault="006716D1" w:rsidP="00AC365B">
            <w:pPr>
              <w:pStyle w:val="BodyText21"/>
              <w:jc w:val="right"/>
              <w:rPr>
                <w:rFonts w:ascii="Arial" w:hAnsi="Arial" w:cs="Arial"/>
                <w:sz w:val="20"/>
              </w:rPr>
            </w:pPr>
          </w:p>
        </w:tc>
        <w:tc>
          <w:tcPr>
            <w:tcW w:w="5323" w:type="dxa"/>
            <w:gridSpan w:val="3"/>
            <w:tcBorders>
              <w:top w:val="single" w:sz="4" w:space="0" w:color="000000"/>
              <w:bottom w:val="single" w:sz="4" w:space="0" w:color="000000"/>
              <w:right w:val="single" w:sz="4" w:space="0" w:color="000000"/>
            </w:tcBorders>
            <w:shd w:val="clear" w:color="auto" w:fill="C5E0B3"/>
            <w:vAlign w:val="center"/>
          </w:tcPr>
          <w:p w14:paraId="72AE8439" w14:textId="77777777" w:rsidR="006716D1" w:rsidRDefault="006716D1" w:rsidP="00FC5EA7">
            <w:pPr>
              <w:pStyle w:val="BodyText21"/>
              <w:spacing w:line="260" w:lineRule="exact"/>
              <w:jc w:val="right"/>
              <w:rPr>
                <w:rFonts w:ascii="Arial" w:hAnsi="Arial" w:cs="Arial"/>
                <w:sz w:val="20"/>
              </w:rPr>
            </w:pPr>
            <w:r>
              <w:rPr>
                <w:rFonts w:ascii="Arial" w:hAnsi="Arial" w:cs="Arial"/>
                <w:sz w:val="20"/>
              </w:rPr>
              <w:t>Skupna vrednost brez DDV v EUR:</w:t>
            </w:r>
            <w:r w:rsidR="008D4D7A">
              <w:rPr>
                <w:rFonts w:ascii="Arial" w:hAnsi="Arial" w:cs="Arial"/>
                <w:sz w:val="20"/>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13723F" w14:textId="77777777" w:rsidR="006716D1" w:rsidRDefault="006716D1" w:rsidP="00FC5EA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c>
      </w:tr>
      <w:tr w:rsidR="006716D1" w14:paraId="2413B1FC" w14:textId="77777777" w:rsidTr="00FC5EA7">
        <w:trPr>
          <w:trHeight w:hRule="exact" w:val="454"/>
        </w:trPr>
        <w:tc>
          <w:tcPr>
            <w:tcW w:w="5350" w:type="dxa"/>
            <w:gridSpan w:val="2"/>
            <w:vMerge/>
            <w:tcBorders>
              <w:right w:val="single" w:sz="4" w:space="0" w:color="auto"/>
            </w:tcBorders>
            <w:shd w:val="clear" w:color="auto" w:fill="FFFFFF" w:themeFill="background1"/>
            <w:tcMar>
              <w:top w:w="0" w:type="dxa"/>
              <w:left w:w="108" w:type="dxa"/>
              <w:bottom w:w="0" w:type="dxa"/>
              <w:right w:w="108" w:type="dxa"/>
            </w:tcMar>
            <w:vAlign w:val="center"/>
          </w:tcPr>
          <w:p w14:paraId="46360F09" w14:textId="77777777" w:rsidR="006716D1" w:rsidRDefault="006716D1" w:rsidP="00DB42E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p>
        </w:tc>
        <w:tc>
          <w:tcPr>
            <w:tcW w:w="2058" w:type="dxa"/>
            <w:tcBorders>
              <w:top w:val="single" w:sz="4" w:space="0" w:color="auto"/>
              <w:bottom w:val="single" w:sz="4" w:space="0" w:color="auto"/>
            </w:tcBorders>
            <w:shd w:val="clear" w:color="auto" w:fill="C5E0B3"/>
          </w:tcPr>
          <w:p w14:paraId="22EB9FAB" w14:textId="77777777" w:rsidR="006716D1" w:rsidRDefault="006716D1" w:rsidP="00AC365B">
            <w:pPr>
              <w:pStyle w:val="BodyText21"/>
              <w:jc w:val="right"/>
              <w:rPr>
                <w:rFonts w:ascii="Arial" w:hAnsi="Arial" w:cs="Arial"/>
                <w:sz w:val="20"/>
              </w:rPr>
            </w:pPr>
          </w:p>
        </w:tc>
        <w:tc>
          <w:tcPr>
            <w:tcW w:w="5323" w:type="dxa"/>
            <w:gridSpan w:val="3"/>
            <w:tcBorders>
              <w:top w:val="single" w:sz="4" w:space="0" w:color="000000"/>
              <w:bottom w:val="single" w:sz="4" w:space="0" w:color="000000"/>
              <w:right w:val="single" w:sz="4" w:space="0" w:color="000000"/>
            </w:tcBorders>
            <w:shd w:val="clear" w:color="auto" w:fill="C5E0B3"/>
            <w:vAlign w:val="center"/>
          </w:tcPr>
          <w:p w14:paraId="4459286E" w14:textId="77777777" w:rsidR="006716D1" w:rsidRDefault="006716D1" w:rsidP="00FC5EA7">
            <w:pPr>
              <w:pStyle w:val="BodyText21"/>
              <w:spacing w:line="260" w:lineRule="exact"/>
              <w:jc w:val="right"/>
              <w:rPr>
                <w:rFonts w:ascii="Arial" w:hAnsi="Arial" w:cs="Arial"/>
                <w:sz w:val="20"/>
              </w:rPr>
            </w:pPr>
            <w:r>
              <w:rPr>
                <w:rFonts w:ascii="Arial" w:hAnsi="Arial" w:cs="Arial"/>
                <w:sz w:val="20"/>
              </w:rPr>
              <w:t>22 % DDV v EUR:</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70DE7A" w14:textId="77777777" w:rsidR="006716D1" w:rsidRDefault="006716D1" w:rsidP="00FC5EA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c>
      </w:tr>
      <w:tr w:rsidR="006716D1" w14:paraId="094B02A9" w14:textId="77777777" w:rsidTr="00FC5EA7">
        <w:trPr>
          <w:trHeight w:hRule="exact" w:val="454"/>
        </w:trPr>
        <w:tc>
          <w:tcPr>
            <w:tcW w:w="5350" w:type="dxa"/>
            <w:gridSpan w:val="2"/>
            <w:vMerge/>
            <w:tcBorders>
              <w:right w:val="single" w:sz="4" w:space="0" w:color="auto"/>
            </w:tcBorders>
            <w:shd w:val="clear" w:color="auto" w:fill="FFFFFF" w:themeFill="background1"/>
            <w:tcMar>
              <w:top w:w="0" w:type="dxa"/>
              <w:left w:w="108" w:type="dxa"/>
              <w:bottom w:w="0" w:type="dxa"/>
              <w:right w:w="108" w:type="dxa"/>
            </w:tcMar>
            <w:vAlign w:val="center"/>
          </w:tcPr>
          <w:p w14:paraId="229FC4D9" w14:textId="77777777" w:rsidR="006716D1" w:rsidRDefault="006716D1" w:rsidP="00DB42E1">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p>
        </w:tc>
        <w:tc>
          <w:tcPr>
            <w:tcW w:w="2058" w:type="dxa"/>
            <w:tcBorders>
              <w:top w:val="single" w:sz="4" w:space="0" w:color="auto"/>
              <w:bottom w:val="single" w:sz="4" w:space="0" w:color="auto"/>
            </w:tcBorders>
            <w:shd w:val="clear" w:color="auto" w:fill="C5E0B3"/>
          </w:tcPr>
          <w:p w14:paraId="664F8A6D" w14:textId="77777777" w:rsidR="006716D1" w:rsidRDefault="006716D1" w:rsidP="00AC365B">
            <w:pPr>
              <w:pStyle w:val="BodyText21"/>
              <w:jc w:val="right"/>
              <w:rPr>
                <w:rFonts w:ascii="Arial" w:hAnsi="Arial" w:cs="Arial"/>
                <w:sz w:val="20"/>
              </w:rPr>
            </w:pPr>
          </w:p>
        </w:tc>
        <w:tc>
          <w:tcPr>
            <w:tcW w:w="5323" w:type="dxa"/>
            <w:gridSpan w:val="3"/>
            <w:tcBorders>
              <w:top w:val="single" w:sz="4" w:space="0" w:color="000000"/>
              <w:bottom w:val="single" w:sz="4" w:space="0" w:color="000000"/>
              <w:right w:val="single" w:sz="4" w:space="0" w:color="000000"/>
            </w:tcBorders>
            <w:shd w:val="clear" w:color="auto" w:fill="C5E0B3"/>
            <w:vAlign w:val="center"/>
          </w:tcPr>
          <w:p w14:paraId="147E7063" w14:textId="77777777" w:rsidR="006716D1" w:rsidRDefault="006716D1" w:rsidP="00FC5EA7">
            <w:pPr>
              <w:pStyle w:val="BodyText21"/>
              <w:spacing w:line="260" w:lineRule="exact"/>
              <w:jc w:val="right"/>
              <w:rPr>
                <w:rFonts w:ascii="Arial" w:hAnsi="Arial" w:cs="Arial"/>
                <w:sz w:val="20"/>
              </w:rPr>
            </w:pPr>
            <w:r>
              <w:rPr>
                <w:rFonts w:ascii="Arial" w:hAnsi="Arial" w:cs="Arial"/>
                <w:sz w:val="20"/>
              </w:rPr>
              <w:t>Skupna vrednost z DDV v EUR:</w:t>
            </w:r>
          </w:p>
        </w:tc>
        <w:tc>
          <w:tcPr>
            <w:tcW w:w="2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AA31F2" w14:textId="77777777" w:rsidR="006716D1" w:rsidRDefault="006716D1" w:rsidP="00FC5EA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c>
      </w:tr>
    </w:tbl>
    <w:p w14:paraId="1DB1B688" w14:textId="77777777" w:rsidR="00417AE4" w:rsidRDefault="00417AE4" w:rsidP="00E92428">
      <w:pPr>
        <w:spacing w:before="120" w:line="260" w:lineRule="exact"/>
        <w:jc w:val="both"/>
        <w:rPr>
          <w:rFonts w:ascii="Arial" w:hAnsi="Arial" w:cs="Arial"/>
          <w:sz w:val="20"/>
          <w:szCs w:val="20"/>
        </w:rPr>
      </w:pPr>
    </w:p>
    <w:p w14:paraId="45B44E88" w14:textId="77777777" w:rsidR="00417AE4" w:rsidRDefault="00417AE4" w:rsidP="00E92428">
      <w:pPr>
        <w:spacing w:before="120" w:line="260" w:lineRule="exact"/>
        <w:jc w:val="both"/>
        <w:rPr>
          <w:rFonts w:ascii="Arial" w:hAnsi="Arial" w:cs="Arial"/>
          <w:sz w:val="20"/>
          <w:szCs w:val="20"/>
        </w:rPr>
      </w:pPr>
    </w:p>
    <w:p w14:paraId="255D4502" w14:textId="7D56EC5A" w:rsidR="00860168" w:rsidRDefault="00052FB3" w:rsidP="00E92428">
      <w:pPr>
        <w:spacing w:before="120" w:line="260" w:lineRule="exact"/>
        <w:jc w:val="both"/>
        <w:rPr>
          <w:rFonts w:ascii="Arial" w:hAnsi="Arial" w:cs="Arial"/>
          <w:sz w:val="20"/>
          <w:szCs w:val="20"/>
        </w:rPr>
      </w:pPr>
      <w:r>
        <w:rPr>
          <w:rFonts w:ascii="Arial" w:hAnsi="Arial" w:cs="Arial"/>
          <w:sz w:val="20"/>
          <w:szCs w:val="20"/>
        </w:rPr>
        <w:t>S predložitvijo tega obrazca potrjujemo, da ponujamo točno določeno opremo</w:t>
      </w:r>
      <w:r w:rsidRPr="00BA4F9A">
        <w:rPr>
          <w:rFonts w:ascii="Arial" w:hAnsi="Arial" w:cs="Arial"/>
          <w:sz w:val="20"/>
          <w:szCs w:val="20"/>
        </w:rPr>
        <w:t>.</w:t>
      </w:r>
      <w:r w:rsidR="0032065F">
        <w:rPr>
          <w:rFonts w:ascii="Arial" w:hAnsi="Arial" w:cs="Arial"/>
          <w:sz w:val="20"/>
          <w:szCs w:val="20"/>
        </w:rPr>
        <w:t xml:space="preserve"> </w:t>
      </w:r>
      <w:r w:rsidR="0032065F" w:rsidRPr="0032065F">
        <w:rPr>
          <w:rFonts w:ascii="Arial" w:hAnsi="Arial" w:cs="Arial"/>
          <w:sz w:val="20"/>
          <w:szCs w:val="20"/>
        </w:rPr>
        <w:t xml:space="preserve">Ponudnik mora zaradi zahtevane kompatibilnosti z obstoječo opremo naročnika, ponuditi točno določeno, zgoraj navedeno opremo. Za vso opremo velja, da je predmet </w:t>
      </w:r>
      <w:r w:rsidR="008F1249">
        <w:rPr>
          <w:rFonts w:ascii="Arial" w:hAnsi="Arial" w:cs="Arial"/>
          <w:sz w:val="20"/>
          <w:szCs w:val="20"/>
        </w:rPr>
        <w:t xml:space="preserve">dobave </w:t>
      </w:r>
      <w:r w:rsidR="008F553D">
        <w:rPr>
          <w:rFonts w:ascii="Arial" w:hAnsi="Arial" w:cs="Arial"/>
          <w:sz w:val="20"/>
          <w:szCs w:val="20"/>
        </w:rPr>
        <w:t>oz.</w:t>
      </w:r>
      <w:r w:rsidR="008F1249">
        <w:rPr>
          <w:rFonts w:ascii="Arial" w:hAnsi="Arial" w:cs="Arial"/>
          <w:sz w:val="20"/>
          <w:szCs w:val="20"/>
        </w:rPr>
        <w:t xml:space="preserve"> </w:t>
      </w:r>
      <w:r w:rsidR="0032065F" w:rsidRPr="0032065F">
        <w:rPr>
          <w:rFonts w:ascii="Arial" w:hAnsi="Arial" w:cs="Arial"/>
          <w:sz w:val="20"/>
          <w:szCs w:val="20"/>
        </w:rPr>
        <w:t>podaljšanja zadnja oziroma najnovejša verzija.</w:t>
      </w:r>
    </w:p>
    <w:p w14:paraId="0AB62EF0" w14:textId="77777777" w:rsidR="00AF57EB" w:rsidRPr="00453272" w:rsidRDefault="00AF57EB" w:rsidP="00E92428">
      <w:pPr>
        <w:spacing w:before="120" w:line="260" w:lineRule="exact"/>
        <w:jc w:val="both"/>
        <w:rPr>
          <w:rFonts w:ascii="Arial" w:hAnsi="Arial" w:cs="Arial"/>
          <w:sz w:val="20"/>
          <w:szCs w:val="20"/>
        </w:rPr>
      </w:pPr>
    </w:p>
    <w:p w14:paraId="6DFDFBF9" w14:textId="28DC904C" w:rsidR="00DB42E1" w:rsidRPr="00453272" w:rsidRDefault="00AF57EB">
      <w:pPr>
        <w:spacing w:before="60"/>
        <w:jc w:val="both"/>
        <w:rPr>
          <w:rFonts w:ascii="Arial" w:hAnsi="Arial" w:cs="Arial"/>
          <w:sz w:val="20"/>
          <w:szCs w:val="20"/>
        </w:rPr>
      </w:pPr>
      <w:r w:rsidRPr="00453272">
        <w:rPr>
          <w:rFonts w:ascii="Arial" w:hAnsi="Arial" w:cs="Arial"/>
          <w:sz w:val="20"/>
          <w:szCs w:val="20"/>
        </w:rPr>
        <w:t>Za obdobje trajanja iz stolpca ''Naziv opreme in specifikacija'' tega obrazca se za pričetek trajanja šteje čas od datuma aktivacije iz stolpca ''Datum aktivacije'' za vsako posamezno zaporedno številko, kjer ta datum ni naveden pa rok začne teči z dnevom dobave.</w:t>
      </w:r>
    </w:p>
    <w:p w14:paraId="309869A2" w14:textId="77777777" w:rsidR="00AF57EB" w:rsidRDefault="00AF57EB">
      <w:pPr>
        <w:spacing w:before="60"/>
        <w:jc w:val="both"/>
        <w:rPr>
          <w:rFonts w:ascii="Arial" w:hAnsi="Arial" w:cs="Arial"/>
          <w:sz w:val="20"/>
          <w:szCs w:val="20"/>
        </w:rPr>
      </w:pPr>
    </w:p>
    <w:p w14:paraId="43B864D6" w14:textId="77777777" w:rsidR="00946562" w:rsidRDefault="00052FB3">
      <w:pPr>
        <w:spacing w:before="60"/>
        <w:jc w:val="both"/>
        <w:rPr>
          <w:rFonts w:ascii="Arial" w:hAnsi="Arial" w:cs="Arial"/>
          <w:sz w:val="20"/>
          <w:szCs w:val="20"/>
        </w:rPr>
      </w:pPr>
      <w:r>
        <w:rPr>
          <w:rFonts w:ascii="Arial" w:hAnsi="Arial" w:cs="Arial"/>
          <w:sz w:val="20"/>
          <w:szCs w:val="20"/>
        </w:rPr>
        <w:t>Izjavljamo, da zgoraj navedena skupna ponudbena vrednost pokriva vse stroške, ki jih bomo imeli v zvezi z realizacijo naročila, v primeru, da bomo izbrani na predmetnem javnem naročilu.</w:t>
      </w:r>
    </w:p>
    <w:p w14:paraId="14013671" w14:textId="77777777" w:rsidR="00C5486B" w:rsidRDefault="00C5486B">
      <w:pPr>
        <w:spacing w:before="60"/>
        <w:jc w:val="both"/>
        <w:rPr>
          <w:rFonts w:ascii="Arial" w:hAnsi="Arial" w:cs="Arial"/>
          <w:sz w:val="20"/>
          <w:szCs w:val="20"/>
        </w:rPr>
      </w:pPr>
      <w:bookmarkStart w:id="5" w:name="_GoBack"/>
      <w:bookmarkEnd w:id="5"/>
    </w:p>
    <w:p w14:paraId="0D925895" w14:textId="77777777" w:rsidR="00F727E2" w:rsidRDefault="00F727E2">
      <w:pPr>
        <w:spacing w:before="60"/>
        <w:jc w:val="both"/>
      </w:pPr>
    </w:p>
    <w:p w14:paraId="425D0334" w14:textId="77777777" w:rsidR="00E92428" w:rsidRPr="00E92428" w:rsidRDefault="00E92428" w:rsidP="00E92428">
      <w:pPr>
        <w:tabs>
          <w:tab w:val="left" w:pos="4536"/>
        </w:tabs>
        <w:spacing w:before="60"/>
        <w:jc w:val="both"/>
        <w:rPr>
          <w:rFonts w:ascii="Arial" w:hAnsi="Arial" w:cs="Arial"/>
          <w:sz w:val="20"/>
          <w:szCs w:val="20"/>
        </w:rPr>
      </w:pPr>
      <w:r w:rsidRPr="00E92428">
        <w:rPr>
          <w:rFonts w:ascii="Arial" w:hAnsi="Arial" w:cs="Arial"/>
          <w:sz w:val="20"/>
          <w:szCs w:val="20"/>
        </w:rPr>
        <w:t>Kraj:</w:t>
      </w:r>
      <w:r w:rsidRPr="00E92428">
        <w:rPr>
          <w:rFonts w:ascii="Arial" w:hAnsi="Arial" w:cs="Arial"/>
          <w:sz w:val="20"/>
          <w:szCs w:val="20"/>
        </w:rPr>
        <w:tab/>
        <w:t>Žig:</w:t>
      </w:r>
    </w:p>
    <w:p w14:paraId="0550A8C7" w14:textId="77777777" w:rsidR="00E92428" w:rsidRDefault="00E92428" w:rsidP="00E92428">
      <w:pPr>
        <w:tabs>
          <w:tab w:val="left" w:pos="4536"/>
        </w:tabs>
        <w:spacing w:before="60"/>
        <w:jc w:val="both"/>
        <w:rPr>
          <w:rFonts w:ascii="Arial" w:hAnsi="Arial" w:cs="Arial"/>
          <w:sz w:val="20"/>
          <w:szCs w:val="20"/>
        </w:rPr>
      </w:pPr>
      <w:r w:rsidRPr="00E92428">
        <w:rPr>
          <w:rFonts w:ascii="Arial" w:hAnsi="Arial" w:cs="Arial"/>
          <w:sz w:val="20"/>
          <w:szCs w:val="20"/>
        </w:rPr>
        <w:tab/>
      </w:r>
    </w:p>
    <w:p w14:paraId="02678754" w14:textId="77777777" w:rsidR="00F727E2" w:rsidRPr="00E92428" w:rsidRDefault="00E92428" w:rsidP="00E92428">
      <w:pPr>
        <w:tabs>
          <w:tab w:val="left" w:pos="4536"/>
        </w:tabs>
        <w:spacing w:before="60"/>
        <w:jc w:val="both"/>
        <w:rPr>
          <w:rFonts w:ascii="Arial" w:hAnsi="Arial" w:cs="Arial"/>
          <w:sz w:val="20"/>
          <w:szCs w:val="20"/>
        </w:rPr>
      </w:pPr>
      <w:r>
        <w:rPr>
          <w:rFonts w:ascii="Arial" w:hAnsi="Arial" w:cs="Arial"/>
          <w:sz w:val="20"/>
          <w:szCs w:val="20"/>
        </w:rPr>
        <w:tab/>
      </w:r>
      <w:r w:rsidRPr="00E92428">
        <w:rPr>
          <w:rFonts w:ascii="Arial" w:hAnsi="Arial" w:cs="Arial"/>
          <w:sz w:val="20"/>
          <w:szCs w:val="20"/>
        </w:rPr>
        <w:t>Podpis:</w:t>
      </w:r>
    </w:p>
    <w:sectPr w:rsidR="00F727E2" w:rsidRPr="00E92428" w:rsidSect="005970BF">
      <w:headerReference w:type="default" r:id="rId7"/>
      <w:pgSz w:w="16838" w:h="11906" w:orient="landscape"/>
      <w:pgMar w:top="1134" w:right="1417" w:bottom="85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F58E2" w14:textId="77777777" w:rsidR="002D2D06" w:rsidRDefault="00052FB3">
      <w:pPr>
        <w:spacing w:line="240" w:lineRule="auto"/>
      </w:pPr>
      <w:r>
        <w:separator/>
      </w:r>
    </w:p>
  </w:endnote>
  <w:endnote w:type="continuationSeparator" w:id="0">
    <w:p w14:paraId="488E5BD4" w14:textId="77777777" w:rsidR="002D2D06" w:rsidRDefault="00052F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C3C6F" w14:textId="77777777" w:rsidR="002D2D06" w:rsidRDefault="00052FB3">
      <w:pPr>
        <w:spacing w:line="240" w:lineRule="auto"/>
      </w:pPr>
      <w:r>
        <w:rPr>
          <w:color w:val="000000"/>
        </w:rPr>
        <w:separator/>
      </w:r>
    </w:p>
  </w:footnote>
  <w:footnote w:type="continuationSeparator" w:id="0">
    <w:p w14:paraId="34C78216" w14:textId="77777777" w:rsidR="002D2D06" w:rsidRDefault="00052F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6EB2A" w14:textId="77777777" w:rsidR="00846FF7" w:rsidRDefault="001432A3" w:rsidP="00846FF7">
    <w:pPr>
      <w:pStyle w:val="Glava"/>
      <w:jc w:val="right"/>
    </w:pPr>
    <w:r w:rsidRPr="001432A3">
      <w:rPr>
        <w:noProof/>
      </w:rPr>
      <w:drawing>
        <wp:anchor distT="0" distB="0" distL="114300" distR="114300" simplePos="0" relativeHeight="251660288" behindDoc="0" locked="0" layoutInCell="1" allowOverlap="1" wp14:anchorId="10196834" wp14:editId="39BF3C67">
          <wp:simplePos x="0" y="0"/>
          <wp:positionH relativeFrom="page">
            <wp:posOffset>7841615</wp:posOffset>
          </wp:positionH>
          <wp:positionV relativeFrom="paragraph">
            <wp:posOffset>-98425</wp:posOffset>
          </wp:positionV>
          <wp:extent cx="1885950" cy="3632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432A3">
      <w:rPr>
        <w:noProof/>
      </w:rPr>
      <w:drawing>
        <wp:anchor distT="0" distB="0" distL="114300" distR="114300" simplePos="0" relativeHeight="251659264" behindDoc="0" locked="0" layoutInCell="1" allowOverlap="1" wp14:anchorId="787D1E05" wp14:editId="72F5A784">
          <wp:simplePos x="0" y="0"/>
          <wp:positionH relativeFrom="column">
            <wp:posOffset>5367131</wp:posOffset>
          </wp:positionH>
          <wp:positionV relativeFrom="paragraph">
            <wp:posOffset>-207368</wp:posOffset>
          </wp:positionV>
          <wp:extent cx="1577340" cy="473202"/>
          <wp:effectExtent l="0" t="0" r="381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47320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562"/>
    <w:rsid w:val="00052FB3"/>
    <w:rsid w:val="00095C5E"/>
    <w:rsid w:val="000966FD"/>
    <w:rsid w:val="000F6518"/>
    <w:rsid w:val="00125CEE"/>
    <w:rsid w:val="001432A3"/>
    <w:rsid w:val="0018675C"/>
    <w:rsid w:val="001E1F4A"/>
    <w:rsid w:val="001E1FDC"/>
    <w:rsid w:val="00215755"/>
    <w:rsid w:val="00216046"/>
    <w:rsid w:val="00224181"/>
    <w:rsid w:val="00262A17"/>
    <w:rsid w:val="002B3059"/>
    <w:rsid w:val="002D2D06"/>
    <w:rsid w:val="002F0C97"/>
    <w:rsid w:val="0032065F"/>
    <w:rsid w:val="003441BF"/>
    <w:rsid w:val="00364BE6"/>
    <w:rsid w:val="003904E5"/>
    <w:rsid w:val="003D0838"/>
    <w:rsid w:val="00417AE4"/>
    <w:rsid w:val="00453272"/>
    <w:rsid w:val="004B61F6"/>
    <w:rsid w:val="00561D07"/>
    <w:rsid w:val="00572529"/>
    <w:rsid w:val="005970BF"/>
    <w:rsid w:val="005D2B78"/>
    <w:rsid w:val="006716D1"/>
    <w:rsid w:val="006B2847"/>
    <w:rsid w:val="006B4B0C"/>
    <w:rsid w:val="007D721D"/>
    <w:rsid w:val="007E2232"/>
    <w:rsid w:val="00846FF7"/>
    <w:rsid w:val="00860168"/>
    <w:rsid w:val="008D4D7A"/>
    <w:rsid w:val="008F1249"/>
    <w:rsid w:val="008F553D"/>
    <w:rsid w:val="008F7854"/>
    <w:rsid w:val="00946562"/>
    <w:rsid w:val="00991C50"/>
    <w:rsid w:val="009A3ECA"/>
    <w:rsid w:val="009B0EB0"/>
    <w:rsid w:val="00A15663"/>
    <w:rsid w:val="00A222C1"/>
    <w:rsid w:val="00AC365B"/>
    <w:rsid w:val="00AF57EB"/>
    <w:rsid w:val="00BA4F9A"/>
    <w:rsid w:val="00BC328E"/>
    <w:rsid w:val="00C52611"/>
    <w:rsid w:val="00C5486B"/>
    <w:rsid w:val="00C774DF"/>
    <w:rsid w:val="00CA3744"/>
    <w:rsid w:val="00CB6F5D"/>
    <w:rsid w:val="00CC59F0"/>
    <w:rsid w:val="00CF330D"/>
    <w:rsid w:val="00D31F61"/>
    <w:rsid w:val="00DB41A1"/>
    <w:rsid w:val="00DB42E1"/>
    <w:rsid w:val="00E3142F"/>
    <w:rsid w:val="00E92428"/>
    <w:rsid w:val="00F0048C"/>
    <w:rsid w:val="00F727E2"/>
    <w:rsid w:val="00F97A13"/>
    <w:rsid w:val="00FC5E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83BD90"/>
  <w15:docId w15:val="{5BEF79BF-68AB-4E03-BEDF-735CD0E64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1"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spacing w:after="0" w:line="240" w:lineRule="atLeast"/>
    </w:pPr>
    <w:rPr>
      <w:rFonts w:ascii="Times New Roman" w:eastAsia="Times New Roman" w:hAnsi="Times New Roman"/>
      <w:lang w:eastAsia="sl-SI"/>
    </w:rPr>
  </w:style>
  <w:style w:type="paragraph" w:styleId="Naslov1">
    <w:name w:val="heading 1"/>
    <w:basedOn w:val="Navaden"/>
    <w:next w:val="Navaden"/>
    <w:uiPriority w:val="9"/>
    <w:qFormat/>
    <w:pPr>
      <w:keepNext/>
      <w:spacing w:before="240" w:after="60"/>
      <w:outlineLvl w:val="0"/>
    </w:pPr>
    <w:rPr>
      <w:rFonts w:ascii="Arial" w:hAnsi="Arial" w:cs="Arial"/>
      <w:b/>
      <w:bCs/>
      <w:kern w:val="3"/>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Arial"/>
      <w:b/>
      <w:bCs/>
      <w:kern w:val="3"/>
      <w:sz w:val="32"/>
      <w:szCs w:val="32"/>
      <w:lang w:eastAsia="sl-SI"/>
    </w:rPr>
  </w:style>
  <w:style w:type="paragraph" w:customStyle="1" w:styleId="BodyText21">
    <w:name w:val="Body Text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lava">
    <w:name w:val="header"/>
    <w:basedOn w:val="Navaden"/>
    <w:link w:val="GlavaZnak"/>
    <w:uiPriority w:val="99"/>
    <w:unhideWhenUsed/>
    <w:rsid w:val="00846FF7"/>
    <w:pPr>
      <w:tabs>
        <w:tab w:val="center" w:pos="4536"/>
        <w:tab w:val="right" w:pos="9072"/>
      </w:tabs>
      <w:spacing w:line="240" w:lineRule="auto"/>
    </w:pPr>
  </w:style>
  <w:style w:type="character" w:customStyle="1" w:styleId="GlavaZnak">
    <w:name w:val="Glava Znak"/>
    <w:basedOn w:val="Privzetapisavaodstavka"/>
    <w:link w:val="Glava"/>
    <w:uiPriority w:val="99"/>
    <w:rsid w:val="00846FF7"/>
    <w:rPr>
      <w:rFonts w:ascii="Times New Roman" w:eastAsia="Times New Roman" w:hAnsi="Times New Roman"/>
      <w:lang w:eastAsia="sl-SI"/>
    </w:rPr>
  </w:style>
  <w:style w:type="paragraph" w:styleId="Noga">
    <w:name w:val="footer"/>
    <w:basedOn w:val="Navaden"/>
    <w:link w:val="NogaZnak"/>
    <w:uiPriority w:val="99"/>
    <w:unhideWhenUsed/>
    <w:rsid w:val="00846FF7"/>
    <w:pPr>
      <w:tabs>
        <w:tab w:val="center" w:pos="4536"/>
        <w:tab w:val="right" w:pos="9072"/>
      </w:tabs>
      <w:spacing w:line="240" w:lineRule="auto"/>
    </w:pPr>
  </w:style>
  <w:style w:type="character" w:customStyle="1" w:styleId="NogaZnak">
    <w:name w:val="Noga Znak"/>
    <w:basedOn w:val="Privzetapisavaodstavka"/>
    <w:link w:val="Noga"/>
    <w:uiPriority w:val="99"/>
    <w:rsid w:val="00846FF7"/>
    <w:rPr>
      <w:rFonts w:ascii="Times New Roman" w:eastAsia="Times New Roman" w:hAnsi="Times New Roman"/>
      <w:lang w:eastAsia="sl-SI"/>
    </w:rPr>
  </w:style>
  <w:style w:type="character" w:styleId="Pripombasklic">
    <w:name w:val="annotation reference"/>
    <w:basedOn w:val="Privzetapisavaodstavka"/>
    <w:uiPriority w:val="99"/>
    <w:semiHidden/>
    <w:unhideWhenUsed/>
    <w:rsid w:val="00CB6F5D"/>
    <w:rPr>
      <w:sz w:val="16"/>
      <w:szCs w:val="16"/>
    </w:rPr>
  </w:style>
  <w:style w:type="paragraph" w:styleId="Pripombabesedilo">
    <w:name w:val="annotation text"/>
    <w:basedOn w:val="Navaden"/>
    <w:link w:val="PripombabesediloZnak"/>
    <w:uiPriority w:val="99"/>
    <w:semiHidden/>
    <w:unhideWhenUsed/>
    <w:rsid w:val="00CB6F5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B6F5D"/>
    <w:rPr>
      <w:rFonts w:ascii="Times New Roman" w:eastAsia="Times New Roman" w:hAnsi="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B6F5D"/>
    <w:rPr>
      <w:b/>
      <w:bCs/>
    </w:rPr>
  </w:style>
  <w:style w:type="character" w:customStyle="1" w:styleId="ZadevapripombeZnak">
    <w:name w:val="Zadeva pripombe Znak"/>
    <w:basedOn w:val="PripombabesediloZnak"/>
    <w:link w:val="Zadevapripombe"/>
    <w:uiPriority w:val="99"/>
    <w:semiHidden/>
    <w:rsid w:val="00CB6F5D"/>
    <w:rPr>
      <w:rFonts w:ascii="Times New Roman" w:eastAsia="Times New Roman" w:hAnsi="Times New Roman"/>
      <w:b/>
      <w:bCs/>
      <w:sz w:val="20"/>
      <w:szCs w:val="20"/>
      <w:lang w:eastAsia="sl-SI"/>
    </w:rPr>
  </w:style>
  <w:style w:type="paragraph" w:styleId="Besedilooblaka">
    <w:name w:val="Balloon Text"/>
    <w:basedOn w:val="Navaden"/>
    <w:link w:val="BesedilooblakaZnak"/>
    <w:uiPriority w:val="99"/>
    <w:semiHidden/>
    <w:unhideWhenUsed/>
    <w:rsid w:val="00CB6F5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B6F5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1791">
      <w:bodyDiv w:val="1"/>
      <w:marLeft w:val="0"/>
      <w:marRight w:val="0"/>
      <w:marTop w:val="0"/>
      <w:marBottom w:val="0"/>
      <w:divBdr>
        <w:top w:val="none" w:sz="0" w:space="0" w:color="auto"/>
        <w:left w:val="none" w:sz="0" w:space="0" w:color="auto"/>
        <w:bottom w:val="none" w:sz="0" w:space="0" w:color="auto"/>
        <w:right w:val="none" w:sz="0" w:space="0" w:color="auto"/>
      </w:divBdr>
    </w:div>
    <w:div w:id="956058977">
      <w:bodyDiv w:val="1"/>
      <w:marLeft w:val="0"/>
      <w:marRight w:val="0"/>
      <w:marTop w:val="0"/>
      <w:marBottom w:val="0"/>
      <w:divBdr>
        <w:top w:val="none" w:sz="0" w:space="0" w:color="auto"/>
        <w:left w:val="none" w:sz="0" w:space="0" w:color="auto"/>
        <w:bottom w:val="none" w:sz="0" w:space="0" w:color="auto"/>
        <w:right w:val="none" w:sz="0" w:space="0" w:color="auto"/>
      </w:divBdr>
    </w:div>
    <w:div w:id="1995986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CB486C-0B63-4A69-8352-B628EA87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377</Words>
  <Characters>2153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VAGAJA Kim</cp:lastModifiedBy>
  <cp:revision>30</cp:revision>
  <dcterms:created xsi:type="dcterms:W3CDTF">2024-03-18T13:05:00Z</dcterms:created>
  <dcterms:modified xsi:type="dcterms:W3CDTF">2024-06-18T05:20:00Z</dcterms:modified>
</cp:coreProperties>
</file>